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34" w:rsidRDefault="00EE50D2" w:rsidP="00AB59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F34" w:rsidRDefault="006E3F3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4FE4" w:rsidRDefault="008D39AF" w:rsidP="00AB59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 11.12.2014 №18П-389</w:t>
      </w:r>
    </w:p>
    <w:p w:rsidR="00A54FE4" w:rsidRDefault="00A54FE4" w:rsidP="00AB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2A80" w:rsidRDefault="00551D63" w:rsidP="00815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D63">
        <w:rPr>
          <w:rFonts w:ascii="Times New Roman" w:hAnsi="Times New Roman"/>
          <w:b/>
          <w:sz w:val="28"/>
          <w:szCs w:val="28"/>
        </w:rPr>
        <w:t>О</w:t>
      </w:r>
      <w:r w:rsidR="00815D63" w:rsidRPr="00815D63">
        <w:rPr>
          <w:rFonts w:ascii="Times New Roman" w:hAnsi="Times New Roman"/>
          <w:b/>
          <w:sz w:val="28"/>
          <w:szCs w:val="28"/>
        </w:rPr>
        <w:t xml:space="preserve">б организации работы по приведению положений </w:t>
      </w:r>
    </w:p>
    <w:p w:rsidR="00815D63" w:rsidRPr="000B6513" w:rsidRDefault="00815D63" w:rsidP="00815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D63">
        <w:rPr>
          <w:rFonts w:ascii="Times New Roman" w:hAnsi="Times New Roman"/>
          <w:b/>
          <w:sz w:val="28"/>
          <w:szCs w:val="28"/>
        </w:rPr>
        <w:t xml:space="preserve">о попечительских советах  </w:t>
      </w:r>
      <w:r w:rsidR="00015869" w:rsidRPr="00815D63">
        <w:rPr>
          <w:rFonts w:ascii="Times New Roman" w:hAnsi="Times New Roman"/>
          <w:b/>
          <w:sz w:val="28"/>
          <w:szCs w:val="28"/>
        </w:rPr>
        <w:t>государственных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2798" w:rsidRPr="00815D63">
        <w:rPr>
          <w:rFonts w:ascii="Times New Roman" w:hAnsi="Times New Roman"/>
          <w:b/>
          <w:sz w:val="28"/>
          <w:szCs w:val="28"/>
        </w:rPr>
        <w:t xml:space="preserve">учреждений </w:t>
      </w:r>
      <w:r w:rsidR="009156C1" w:rsidRPr="00815D63">
        <w:rPr>
          <w:rFonts w:ascii="Times New Roman" w:hAnsi="Times New Roman"/>
          <w:b/>
          <w:sz w:val="28"/>
          <w:szCs w:val="28"/>
        </w:rPr>
        <w:t>социального обслуживания</w:t>
      </w:r>
      <w:r w:rsidR="00015869" w:rsidRPr="00815D63">
        <w:rPr>
          <w:rFonts w:ascii="Times New Roman" w:hAnsi="Times New Roman"/>
          <w:b/>
          <w:sz w:val="28"/>
          <w:szCs w:val="28"/>
        </w:rPr>
        <w:t xml:space="preserve"> </w:t>
      </w:r>
      <w:r w:rsidR="00015869" w:rsidRPr="000B6513">
        <w:rPr>
          <w:rFonts w:ascii="Times New Roman" w:hAnsi="Times New Roman"/>
          <w:b/>
          <w:sz w:val="28"/>
          <w:szCs w:val="28"/>
        </w:rPr>
        <w:t>Московской области</w:t>
      </w:r>
      <w:r w:rsidR="009156C1" w:rsidRPr="000B6513">
        <w:rPr>
          <w:rFonts w:ascii="Times New Roman" w:hAnsi="Times New Roman"/>
          <w:b/>
          <w:sz w:val="28"/>
          <w:szCs w:val="28"/>
        </w:rPr>
        <w:t>, подведомственных Министерству социальной защиты населения Московской области</w:t>
      </w:r>
      <w:r w:rsidR="00B94BB5">
        <w:rPr>
          <w:rFonts w:ascii="Times New Roman" w:hAnsi="Times New Roman"/>
          <w:b/>
          <w:sz w:val="28"/>
          <w:szCs w:val="28"/>
        </w:rPr>
        <w:t>,</w:t>
      </w:r>
      <w:r w:rsidRPr="000B6513">
        <w:rPr>
          <w:rFonts w:ascii="Times New Roman" w:hAnsi="Times New Roman"/>
          <w:b/>
          <w:sz w:val="28"/>
          <w:szCs w:val="28"/>
        </w:rPr>
        <w:t xml:space="preserve"> в соответствие с требованиями Федерального закона от 28.12.2013 № 442-ФЗ</w:t>
      </w:r>
      <w:r w:rsidR="00472A8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B6513">
        <w:rPr>
          <w:rFonts w:ascii="Times New Roman" w:hAnsi="Times New Roman"/>
          <w:b/>
          <w:sz w:val="28"/>
          <w:szCs w:val="28"/>
        </w:rPr>
        <w:t xml:space="preserve"> «Об основах социального обслуживания граждан в Российской Федерации»</w:t>
      </w:r>
      <w:r w:rsidR="000B6513" w:rsidRPr="000B6513">
        <w:rPr>
          <w:rFonts w:ascii="Times New Roman" w:hAnsi="Times New Roman"/>
          <w:b/>
          <w:sz w:val="28"/>
          <w:szCs w:val="28"/>
        </w:rPr>
        <w:t xml:space="preserve"> и приказом Минтруда Росси</w:t>
      </w:r>
      <w:r w:rsidR="00472A80">
        <w:rPr>
          <w:rFonts w:ascii="Times New Roman" w:hAnsi="Times New Roman"/>
          <w:b/>
          <w:sz w:val="28"/>
          <w:szCs w:val="28"/>
        </w:rPr>
        <w:t>и от 30.06.2014 №425н</w:t>
      </w:r>
      <w:r w:rsidR="00B94BB5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B94BB5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B94BB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94BB5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="00B94BB5">
        <w:rPr>
          <w:rFonts w:ascii="Times New Roman" w:hAnsi="Times New Roman"/>
          <w:b/>
          <w:sz w:val="28"/>
          <w:szCs w:val="28"/>
        </w:rPr>
        <w:t xml:space="preserve"> примерного положения о попечительском совете организации социального обслуживания»</w:t>
      </w:r>
    </w:p>
    <w:p w:rsidR="009156C1" w:rsidRPr="000B6513" w:rsidRDefault="009156C1" w:rsidP="00915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F34" w:rsidRPr="00040677" w:rsidRDefault="009156C1" w:rsidP="00AB5982">
      <w:pPr>
        <w:jc w:val="center"/>
        <w:rPr>
          <w:rFonts w:ascii="Times New Roman" w:hAnsi="Times New Roman"/>
          <w:sz w:val="20"/>
          <w:szCs w:val="20"/>
        </w:rPr>
      </w:pPr>
      <w:r w:rsidRPr="000B6513">
        <w:rPr>
          <w:rFonts w:ascii="Times New Roman" w:hAnsi="Times New Roman"/>
          <w:b/>
          <w:sz w:val="28"/>
          <w:szCs w:val="28"/>
        </w:rPr>
        <w:t xml:space="preserve"> </w:t>
      </w:r>
      <w:r w:rsidR="006E3F34" w:rsidRPr="000B6513">
        <w:rPr>
          <w:rFonts w:ascii="Times New Roman" w:hAnsi="Times New Roman"/>
          <w:b/>
          <w:sz w:val="28"/>
          <w:szCs w:val="28"/>
        </w:rPr>
        <w:t xml:space="preserve"> </w:t>
      </w:r>
    </w:p>
    <w:p w:rsidR="00A41BF3" w:rsidRDefault="006E3F34" w:rsidP="00D1554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E7685">
        <w:rPr>
          <w:rFonts w:ascii="Times New Roman" w:hAnsi="Times New Roman"/>
          <w:sz w:val="28"/>
          <w:szCs w:val="28"/>
        </w:rPr>
        <w:t>В</w:t>
      </w:r>
      <w:r w:rsidR="008F46D9">
        <w:rPr>
          <w:rFonts w:ascii="Times New Roman" w:hAnsi="Times New Roman"/>
          <w:sz w:val="28"/>
          <w:szCs w:val="28"/>
        </w:rPr>
        <w:t xml:space="preserve"> целях подготовки к реализации</w:t>
      </w:r>
      <w:r w:rsidR="002379DD">
        <w:rPr>
          <w:rFonts w:ascii="Times New Roman" w:hAnsi="Times New Roman"/>
          <w:sz w:val="28"/>
          <w:szCs w:val="28"/>
        </w:rPr>
        <w:t xml:space="preserve"> с 1 января 2015</w:t>
      </w:r>
      <w:r w:rsidR="009C3668">
        <w:rPr>
          <w:rFonts w:ascii="Times New Roman" w:hAnsi="Times New Roman"/>
          <w:sz w:val="28"/>
          <w:szCs w:val="28"/>
        </w:rPr>
        <w:t xml:space="preserve"> года </w:t>
      </w:r>
      <w:r w:rsidR="008F46D9">
        <w:rPr>
          <w:rFonts w:ascii="Times New Roman" w:hAnsi="Times New Roman"/>
          <w:sz w:val="28"/>
          <w:szCs w:val="28"/>
        </w:rPr>
        <w:t xml:space="preserve"> </w:t>
      </w:r>
      <w:r w:rsidR="009C3668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AE7685">
        <w:rPr>
          <w:rFonts w:ascii="Times New Roman" w:hAnsi="Times New Roman"/>
          <w:sz w:val="28"/>
          <w:szCs w:val="28"/>
        </w:rPr>
        <w:t>от 28.12.2013 № 442-ФЗ «Об основах социального обслуживания граждан в Российской Федерации»</w:t>
      </w:r>
    </w:p>
    <w:p w:rsidR="000F7CBB" w:rsidRPr="00D1554A" w:rsidRDefault="000F7CBB" w:rsidP="00D1554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Pr="00B84E08" w:rsidRDefault="006E3F34" w:rsidP="00D518E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B84E0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84E08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921FE0" w:rsidRDefault="006E3F34" w:rsidP="00DE010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84E08">
        <w:rPr>
          <w:rFonts w:ascii="Times New Roman" w:hAnsi="Times New Roman"/>
          <w:sz w:val="28"/>
          <w:szCs w:val="28"/>
        </w:rPr>
        <w:t xml:space="preserve">1. </w:t>
      </w:r>
      <w:r w:rsidR="0076124B">
        <w:rPr>
          <w:rFonts w:ascii="Times New Roman" w:hAnsi="Times New Roman"/>
          <w:sz w:val="28"/>
          <w:szCs w:val="28"/>
        </w:rPr>
        <w:t xml:space="preserve">Руководителям </w:t>
      </w:r>
      <w:r w:rsidR="005731EE">
        <w:rPr>
          <w:rFonts w:ascii="Times New Roman" w:hAnsi="Times New Roman"/>
          <w:sz w:val="28"/>
          <w:szCs w:val="28"/>
        </w:rPr>
        <w:t xml:space="preserve">государственных </w:t>
      </w:r>
      <w:r w:rsidR="00E45F37">
        <w:rPr>
          <w:rFonts w:ascii="Times New Roman" w:hAnsi="Times New Roman"/>
          <w:sz w:val="28"/>
          <w:szCs w:val="28"/>
        </w:rPr>
        <w:t xml:space="preserve">учреждений </w:t>
      </w:r>
      <w:r w:rsidR="005731EE">
        <w:rPr>
          <w:rFonts w:ascii="Times New Roman" w:hAnsi="Times New Roman"/>
          <w:sz w:val="28"/>
          <w:szCs w:val="28"/>
        </w:rPr>
        <w:t>социального обслуживания</w:t>
      </w:r>
      <w:r w:rsidR="00C426E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C96453">
        <w:rPr>
          <w:rFonts w:ascii="Times New Roman" w:hAnsi="Times New Roman"/>
          <w:sz w:val="28"/>
          <w:szCs w:val="28"/>
        </w:rPr>
        <w:t>,</w:t>
      </w:r>
      <w:r w:rsidR="005731EE">
        <w:rPr>
          <w:rFonts w:ascii="Times New Roman" w:hAnsi="Times New Roman"/>
          <w:sz w:val="28"/>
          <w:szCs w:val="28"/>
        </w:rPr>
        <w:t xml:space="preserve"> </w:t>
      </w:r>
      <w:r w:rsidR="00C96453" w:rsidRPr="00B84E08">
        <w:rPr>
          <w:rFonts w:ascii="Times New Roman" w:hAnsi="Times New Roman"/>
          <w:sz w:val="28"/>
          <w:szCs w:val="28"/>
        </w:rPr>
        <w:t>подведомственных Министерству</w:t>
      </w:r>
      <w:r w:rsidR="00C96453">
        <w:rPr>
          <w:rFonts w:ascii="Times New Roman" w:hAnsi="Times New Roman"/>
          <w:sz w:val="28"/>
          <w:szCs w:val="28"/>
        </w:rPr>
        <w:t xml:space="preserve"> социальной защиты населения Московской области </w:t>
      </w:r>
      <w:r w:rsidR="001E52CC">
        <w:rPr>
          <w:rFonts w:ascii="Times New Roman" w:hAnsi="Times New Roman"/>
          <w:sz w:val="28"/>
          <w:szCs w:val="28"/>
        </w:rPr>
        <w:t xml:space="preserve">(далее </w:t>
      </w:r>
      <w:r w:rsidR="00650ECA">
        <w:rPr>
          <w:rFonts w:ascii="Times New Roman" w:hAnsi="Times New Roman"/>
          <w:sz w:val="28"/>
          <w:szCs w:val="28"/>
        </w:rPr>
        <w:t xml:space="preserve">- </w:t>
      </w:r>
      <w:r w:rsidR="00C426EE">
        <w:rPr>
          <w:rFonts w:ascii="Times New Roman" w:hAnsi="Times New Roman"/>
          <w:sz w:val="28"/>
          <w:szCs w:val="28"/>
        </w:rPr>
        <w:t>Учреждения</w:t>
      </w:r>
      <w:r w:rsidR="00590E8E">
        <w:rPr>
          <w:rFonts w:ascii="Times New Roman" w:hAnsi="Times New Roman"/>
          <w:sz w:val="28"/>
          <w:szCs w:val="28"/>
        </w:rPr>
        <w:t>)</w:t>
      </w:r>
      <w:r w:rsidR="00921FE0">
        <w:rPr>
          <w:rFonts w:ascii="Times New Roman" w:hAnsi="Times New Roman"/>
          <w:sz w:val="28"/>
          <w:szCs w:val="28"/>
        </w:rPr>
        <w:t>:</w:t>
      </w:r>
    </w:p>
    <w:p w:rsidR="00DE010F" w:rsidRDefault="00901A61" w:rsidP="00DE010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положения о попечительских советах </w:t>
      </w:r>
      <w:r w:rsidR="00E24AE8">
        <w:rPr>
          <w:rFonts w:ascii="Times New Roman" w:hAnsi="Times New Roman"/>
          <w:sz w:val="28"/>
          <w:szCs w:val="28"/>
        </w:rPr>
        <w:t xml:space="preserve">Учреждений </w:t>
      </w:r>
      <w:r w:rsidR="00BE321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4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</w:t>
      </w:r>
      <w:r w:rsidR="00DE010F">
        <w:rPr>
          <w:rFonts w:ascii="Times New Roman" w:hAnsi="Times New Roman"/>
          <w:sz w:val="28"/>
          <w:szCs w:val="28"/>
        </w:rPr>
        <w:t xml:space="preserve"> Примерным положением о попечительском совете организации социального обслуживания, утвержден</w:t>
      </w:r>
      <w:r w:rsidR="00C421BC">
        <w:rPr>
          <w:rFonts w:ascii="Times New Roman" w:hAnsi="Times New Roman"/>
          <w:sz w:val="28"/>
          <w:szCs w:val="28"/>
        </w:rPr>
        <w:t xml:space="preserve">ным приказом Министерства труда </w:t>
      </w:r>
      <w:r w:rsidR="00DE010F">
        <w:rPr>
          <w:rFonts w:ascii="Times New Roman" w:hAnsi="Times New Roman"/>
          <w:sz w:val="28"/>
          <w:szCs w:val="28"/>
        </w:rPr>
        <w:t>и социальной защиты Российско</w:t>
      </w:r>
      <w:r w:rsidR="00E24AE8">
        <w:rPr>
          <w:rFonts w:ascii="Times New Roman" w:hAnsi="Times New Roman"/>
          <w:sz w:val="28"/>
          <w:szCs w:val="28"/>
        </w:rPr>
        <w:t>й Федерации от 30.06.2014 №425н;</w:t>
      </w:r>
    </w:p>
    <w:p w:rsidR="00E24AE8" w:rsidRDefault="00E24AE8" w:rsidP="00DE010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составы попечительских советов</w:t>
      </w:r>
      <w:r w:rsidR="00B24BBE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A54FE4" w:rsidRDefault="00C96453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территориальных структурных </w:t>
      </w:r>
      <w:proofErr w:type="gramStart"/>
      <w:r w:rsidR="001E52CC">
        <w:rPr>
          <w:rFonts w:ascii="Times New Roman" w:hAnsi="Times New Roman"/>
          <w:sz w:val="28"/>
          <w:szCs w:val="28"/>
        </w:rPr>
        <w:t>подразделений Министерства социальной защиты населения Московской области</w:t>
      </w:r>
      <w:proofErr w:type="gramEnd"/>
      <w:r w:rsidR="000F5354" w:rsidRPr="000F5354">
        <w:rPr>
          <w:rFonts w:ascii="Times New Roman" w:hAnsi="Times New Roman"/>
          <w:sz w:val="28"/>
          <w:szCs w:val="28"/>
        </w:rPr>
        <w:t xml:space="preserve"> </w:t>
      </w:r>
      <w:r w:rsidR="003E1EF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54FE4" w:rsidRDefault="00A54FE4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FE4" w:rsidRDefault="00A54FE4" w:rsidP="00A54FE4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54FE4" w:rsidRDefault="00A54FE4" w:rsidP="00A54FE4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2</w:t>
      </w:r>
    </w:p>
    <w:p w:rsidR="00A54FE4" w:rsidRDefault="00A54FE4" w:rsidP="00A54FE4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C96453" w:rsidRDefault="00EB20DC" w:rsidP="00A54FE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срок </w:t>
      </w:r>
      <w:r w:rsidR="00523152">
        <w:rPr>
          <w:rFonts w:ascii="Times New Roman" w:hAnsi="Times New Roman"/>
          <w:sz w:val="28"/>
          <w:szCs w:val="28"/>
        </w:rPr>
        <w:t>до 1</w:t>
      </w:r>
      <w:r w:rsidR="000F5354">
        <w:rPr>
          <w:rFonts w:ascii="Times New Roman" w:hAnsi="Times New Roman"/>
          <w:sz w:val="28"/>
          <w:szCs w:val="28"/>
        </w:rPr>
        <w:t xml:space="preserve">4 </w:t>
      </w:r>
      <w:r w:rsidR="00523152">
        <w:rPr>
          <w:rFonts w:ascii="Times New Roman" w:hAnsi="Times New Roman"/>
          <w:sz w:val="28"/>
          <w:szCs w:val="28"/>
        </w:rPr>
        <w:t>января 2015</w:t>
      </w:r>
      <w:r w:rsidR="000F5354">
        <w:rPr>
          <w:rFonts w:ascii="Times New Roman" w:hAnsi="Times New Roman"/>
          <w:sz w:val="28"/>
          <w:szCs w:val="28"/>
        </w:rPr>
        <w:t xml:space="preserve"> года представить</w:t>
      </w:r>
      <w:r w:rsidR="00523152">
        <w:rPr>
          <w:rFonts w:ascii="Times New Roman" w:hAnsi="Times New Roman"/>
          <w:sz w:val="28"/>
          <w:szCs w:val="28"/>
        </w:rPr>
        <w:t xml:space="preserve"> информацию о выполнении </w:t>
      </w:r>
      <w:r w:rsidR="00AC2894">
        <w:rPr>
          <w:rFonts w:ascii="Times New Roman" w:hAnsi="Times New Roman"/>
          <w:sz w:val="28"/>
          <w:szCs w:val="28"/>
        </w:rPr>
        <w:t xml:space="preserve">Учреждениями </w:t>
      </w:r>
      <w:r w:rsidR="00CE78A6">
        <w:rPr>
          <w:rFonts w:ascii="Times New Roman" w:hAnsi="Times New Roman"/>
          <w:sz w:val="28"/>
          <w:szCs w:val="28"/>
        </w:rPr>
        <w:t>пункта 1 настоящего п</w:t>
      </w:r>
      <w:r w:rsidR="00523152">
        <w:rPr>
          <w:rFonts w:ascii="Times New Roman" w:hAnsi="Times New Roman"/>
          <w:sz w:val="28"/>
          <w:szCs w:val="28"/>
        </w:rPr>
        <w:t>риказа</w:t>
      </w:r>
      <w:r w:rsidR="001E52CC">
        <w:rPr>
          <w:rFonts w:ascii="Times New Roman" w:hAnsi="Times New Roman"/>
          <w:sz w:val="28"/>
          <w:szCs w:val="28"/>
        </w:rPr>
        <w:t>:</w:t>
      </w:r>
    </w:p>
    <w:p w:rsidR="00F016D6" w:rsidRDefault="00AC2894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Учреждениям</w:t>
      </w:r>
      <w:r w:rsidR="00F016D6">
        <w:rPr>
          <w:rFonts w:ascii="Times New Roman" w:hAnsi="Times New Roman"/>
          <w:sz w:val="28"/>
          <w:szCs w:val="28"/>
        </w:rPr>
        <w:t>, оказывающим социальные услуги гражданам пожилого возраста, инвалидам, детям-инвалидам, лицам без определенного места жительства</w:t>
      </w:r>
      <w:r w:rsidR="009A4947">
        <w:rPr>
          <w:rFonts w:ascii="Times New Roman" w:hAnsi="Times New Roman"/>
          <w:sz w:val="28"/>
          <w:szCs w:val="28"/>
        </w:rPr>
        <w:t>, -</w:t>
      </w:r>
      <w:r w:rsidR="00F016D6">
        <w:rPr>
          <w:rFonts w:ascii="Times New Roman" w:hAnsi="Times New Roman"/>
          <w:sz w:val="28"/>
          <w:szCs w:val="28"/>
        </w:rPr>
        <w:t xml:space="preserve"> в у</w:t>
      </w:r>
      <w:r w:rsidR="00F016D6" w:rsidRPr="00B84E08">
        <w:rPr>
          <w:rFonts w:ascii="Times New Roman" w:hAnsi="Times New Roman"/>
          <w:sz w:val="28"/>
          <w:szCs w:val="28"/>
        </w:rPr>
        <w:t>правлени</w:t>
      </w:r>
      <w:r w:rsidR="00F016D6">
        <w:rPr>
          <w:rFonts w:ascii="Times New Roman" w:hAnsi="Times New Roman"/>
          <w:sz w:val="28"/>
          <w:szCs w:val="28"/>
        </w:rPr>
        <w:t>е</w:t>
      </w:r>
      <w:r w:rsidR="00F016D6" w:rsidRPr="00B84E08">
        <w:rPr>
          <w:rFonts w:ascii="Times New Roman" w:hAnsi="Times New Roman"/>
          <w:sz w:val="28"/>
          <w:szCs w:val="28"/>
        </w:rPr>
        <w:t xml:space="preserve"> организации социального обслуживания насе</w:t>
      </w:r>
      <w:r w:rsidR="00F016D6">
        <w:rPr>
          <w:rFonts w:ascii="Times New Roman" w:hAnsi="Times New Roman"/>
          <w:sz w:val="28"/>
          <w:szCs w:val="28"/>
        </w:rPr>
        <w:t>ления и реабилитации инвалидов</w:t>
      </w:r>
      <w:r w:rsidR="00BE73FC">
        <w:rPr>
          <w:rFonts w:ascii="Times New Roman" w:hAnsi="Times New Roman"/>
          <w:sz w:val="28"/>
          <w:szCs w:val="28"/>
        </w:rPr>
        <w:t>;</w:t>
      </w:r>
    </w:p>
    <w:p w:rsidR="00C96453" w:rsidRPr="005E3704" w:rsidRDefault="00AC2894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Учреждениям</w:t>
      </w:r>
      <w:r w:rsidR="00BE73FC">
        <w:rPr>
          <w:rFonts w:ascii="Times New Roman" w:hAnsi="Times New Roman"/>
          <w:sz w:val="28"/>
          <w:szCs w:val="28"/>
        </w:rPr>
        <w:t xml:space="preserve">, оказывающим социальные услуги семьям, женщинам </w:t>
      </w:r>
      <w:r w:rsidR="00F25EF6">
        <w:rPr>
          <w:rFonts w:ascii="Times New Roman" w:hAnsi="Times New Roman"/>
          <w:sz w:val="28"/>
          <w:szCs w:val="28"/>
        </w:rPr>
        <w:t xml:space="preserve">               </w:t>
      </w:r>
      <w:r w:rsidR="00BE73FC" w:rsidRPr="005E3704">
        <w:rPr>
          <w:rFonts w:ascii="Times New Roman" w:hAnsi="Times New Roman"/>
          <w:sz w:val="28"/>
          <w:szCs w:val="28"/>
        </w:rPr>
        <w:t>и детям</w:t>
      </w:r>
      <w:r w:rsidR="009A4947" w:rsidRPr="005E3704">
        <w:rPr>
          <w:rFonts w:ascii="Times New Roman" w:hAnsi="Times New Roman"/>
          <w:sz w:val="28"/>
          <w:szCs w:val="28"/>
        </w:rPr>
        <w:t>, -</w:t>
      </w:r>
      <w:r w:rsidR="00BE73FC" w:rsidRPr="005E3704">
        <w:rPr>
          <w:rFonts w:ascii="Times New Roman" w:hAnsi="Times New Roman"/>
          <w:sz w:val="28"/>
          <w:szCs w:val="28"/>
        </w:rPr>
        <w:t xml:space="preserve"> в управление по семейной и демографической политике</w:t>
      </w:r>
      <w:r w:rsidR="00C56B58" w:rsidRPr="005E3704">
        <w:rPr>
          <w:rFonts w:ascii="Times New Roman" w:hAnsi="Times New Roman"/>
          <w:sz w:val="28"/>
          <w:szCs w:val="28"/>
        </w:rPr>
        <w:t>;</w:t>
      </w:r>
    </w:p>
    <w:p w:rsidR="00C56B58" w:rsidRDefault="00C56B58" w:rsidP="005E3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704">
        <w:rPr>
          <w:rFonts w:ascii="Times New Roman" w:hAnsi="Times New Roman"/>
          <w:sz w:val="28"/>
          <w:szCs w:val="28"/>
        </w:rPr>
        <w:t>по</w:t>
      </w:r>
      <w:r w:rsidR="00AB0829" w:rsidRPr="005E3704">
        <w:rPr>
          <w:rFonts w:ascii="Times New Roman" w:hAnsi="Times New Roman"/>
          <w:sz w:val="28"/>
          <w:szCs w:val="28"/>
        </w:rPr>
        <w:t xml:space="preserve"> </w:t>
      </w:r>
      <w:r w:rsidR="005E3704">
        <w:rPr>
          <w:rFonts w:ascii="Times New Roman" w:hAnsi="Times New Roman"/>
          <w:sz w:val="28"/>
          <w:szCs w:val="28"/>
        </w:rPr>
        <w:t>ГБУ СО МО «</w:t>
      </w:r>
      <w:r w:rsidR="005E3704" w:rsidRPr="005E3704">
        <w:rPr>
          <w:rFonts w:ascii="Times New Roman" w:hAnsi="Times New Roman"/>
          <w:sz w:val="28"/>
          <w:szCs w:val="28"/>
        </w:rPr>
        <w:t>Облас</w:t>
      </w:r>
      <w:r w:rsidR="005E3704">
        <w:rPr>
          <w:rFonts w:ascii="Times New Roman" w:hAnsi="Times New Roman"/>
          <w:sz w:val="28"/>
          <w:szCs w:val="28"/>
        </w:rPr>
        <w:t>тной центр социальной адаптации в</w:t>
      </w:r>
      <w:r w:rsidR="005E3704" w:rsidRPr="005E3704">
        <w:rPr>
          <w:rFonts w:ascii="Times New Roman" w:hAnsi="Times New Roman"/>
          <w:sz w:val="28"/>
          <w:szCs w:val="28"/>
        </w:rPr>
        <w:t>оеннослужащих, граждан, уволенных с во</w:t>
      </w:r>
      <w:r w:rsidR="005E3704">
        <w:rPr>
          <w:rFonts w:ascii="Times New Roman" w:hAnsi="Times New Roman"/>
          <w:sz w:val="28"/>
          <w:szCs w:val="28"/>
        </w:rPr>
        <w:t xml:space="preserve">енной службы, и членов                                    их семей», </w:t>
      </w:r>
      <w:r w:rsidR="009A49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управление организационной и информационно-аналитической работы.</w:t>
      </w:r>
    </w:p>
    <w:p w:rsidR="00C56B58" w:rsidRDefault="00C56B58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6871">
        <w:rPr>
          <w:rFonts w:ascii="Times New Roman" w:hAnsi="Times New Roman"/>
          <w:sz w:val="28"/>
          <w:szCs w:val="28"/>
        </w:rPr>
        <w:t>Управлению</w:t>
      </w:r>
      <w:r w:rsidR="001B6871" w:rsidRPr="00B84E08">
        <w:rPr>
          <w:rFonts w:ascii="Times New Roman" w:hAnsi="Times New Roman"/>
          <w:sz w:val="28"/>
          <w:szCs w:val="28"/>
        </w:rPr>
        <w:t xml:space="preserve"> по семейной и демографической политике</w:t>
      </w:r>
      <w:r w:rsidR="001B6871">
        <w:rPr>
          <w:rFonts w:ascii="Times New Roman" w:hAnsi="Times New Roman"/>
          <w:sz w:val="28"/>
          <w:szCs w:val="28"/>
        </w:rPr>
        <w:t>,</w:t>
      </w:r>
      <w:r w:rsidR="001B6871" w:rsidRPr="001B6871">
        <w:rPr>
          <w:rFonts w:ascii="Times New Roman" w:hAnsi="Times New Roman"/>
          <w:sz w:val="28"/>
          <w:szCs w:val="28"/>
        </w:rPr>
        <w:t xml:space="preserve"> </w:t>
      </w:r>
      <w:r w:rsidR="001B6871">
        <w:rPr>
          <w:rFonts w:ascii="Times New Roman" w:hAnsi="Times New Roman"/>
          <w:sz w:val="28"/>
          <w:szCs w:val="28"/>
        </w:rPr>
        <w:t xml:space="preserve">управлению организационной и информационно-аналитической работы </w:t>
      </w:r>
      <w:r w:rsidR="00A52617">
        <w:rPr>
          <w:rFonts w:ascii="Times New Roman" w:hAnsi="Times New Roman"/>
          <w:sz w:val="28"/>
          <w:szCs w:val="28"/>
        </w:rPr>
        <w:t xml:space="preserve">в срок </w:t>
      </w:r>
      <w:r w:rsidR="00F47F44">
        <w:rPr>
          <w:rFonts w:ascii="Times New Roman" w:hAnsi="Times New Roman"/>
          <w:sz w:val="28"/>
          <w:szCs w:val="28"/>
        </w:rPr>
        <w:t>до</w:t>
      </w:r>
      <w:r w:rsidR="00134B08">
        <w:rPr>
          <w:rFonts w:ascii="Times New Roman" w:hAnsi="Times New Roman"/>
          <w:sz w:val="28"/>
          <w:szCs w:val="28"/>
        </w:rPr>
        <w:t xml:space="preserve"> </w:t>
      </w:r>
      <w:r w:rsidR="001B1D7A">
        <w:rPr>
          <w:rFonts w:ascii="Times New Roman" w:hAnsi="Times New Roman"/>
          <w:sz w:val="28"/>
          <w:szCs w:val="28"/>
        </w:rPr>
        <w:t>1</w:t>
      </w:r>
      <w:r w:rsidR="00F47F44">
        <w:rPr>
          <w:rFonts w:ascii="Times New Roman" w:hAnsi="Times New Roman"/>
          <w:sz w:val="28"/>
          <w:szCs w:val="28"/>
        </w:rPr>
        <w:t xml:space="preserve">6 </w:t>
      </w:r>
      <w:r w:rsidR="001B1D7A">
        <w:rPr>
          <w:rFonts w:ascii="Times New Roman" w:hAnsi="Times New Roman"/>
          <w:sz w:val="28"/>
          <w:szCs w:val="28"/>
        </w:rPr>
        <w:t>янва</w:t>
      </w:r>
      <w:r w:rsidR="00F47F44">
        <w:rPr>
          <w:rFonts w:ascii="Times New Roman" w:hAnsi="Times New Roman"/>
          <w:sz w:val="28"/>
          <w:szCs w:val="28"/>
        </w:rPr>
        <w:t xml:space="preserve">ря </w:t>
      </w:r>
      <w:r w:rsidR="006A7B99">
        <w:rPr>
          <w:rFonts w:ascii="Times New Roman" w:hAnsi="Times New Roman"/>
          <w:sz w:val="28"/>
          <w:szCs w:val="28"/>
        </w:rPr>
        <w:t xml:space="preserve">                  </w:t>
      </w:r>
      <w:r w:rsidR="00F47F44">
        <w:rPr>
          <w:rFonts w:ascii="Times New Roman" w:hAnsi="Times New Roman"/>
          <w:sz w:val="28"/>
          <w:szCs w:val="28"/>
        </w:rPr>
        <w:t>201</w:t>
      </w:r>
      <w:r w:rsidR="001B1D7A">
        <w:rPr>
          <w:rFonts w:ascii="Times New Roman" w:hAnsi="Times New Roman"/>
          <w:sz w:val="28"/>
          <w:szCs w:val="28"/>
        </w:rPr>
        <w:t>5</w:t>
      </w:r>
      <w:r w:rsidR="00F47F44">
        <w:rPr>
          <w:rFonts w:ascii="Times New Roman" w:hAnsi="Times New Roman"/>
          <w:sz w:val="28"/>
          <w:szCs w:val="28"/>
        </w:rPr>
        <w:t xml:space="preserve"> года </w:t>
      </w:r>
      <w:r w:rsidR="001B6871">
        <w:rPr>
          <w:rFonts w:ascii="Times New Roman" w:hAnsi="Times New Roman"/>
          <w:sz w:val="28"/>
          <w:szCs w:val="28"/>
        </w:rPr>
        <w:t>представить в у</w:t>
      </w:r>
      <w:r w:rsidR="001B6871" w:rsidRPr="00B84E08">
        <w:rPr>
          <w:rFonts w:ascii="Times New Roman" w:hAnsi="Times New Roman"/>
          <w:sz w:val="28"/>
          <w:szCs w:val="28"/>
        </w:rPr>
        <w:t>правлени</w:t>
      </w:r>
      <w:r w:rsidR="001B6871">
        <w:rPr>
          <w:rFonts w:ascii="Times New Roman" w:hAnsi="Times New Roman"/>
          <w:sz w:val="28"/>
          <w:szCs w:val="28"/>
        </w:rPr>
        <w:t>е</w:t>
      </w:r>
      <w:r w:rsidR="001B6871" w:rsidRPr="00B84E08">
        <w:rPr>
          <w:rFonts w:ascii="Times New Roman" w:hAnsi="Times New Roman"/>
          <w:sz w:val="28"/>
          <w:szCs w:val="28"/>
        </w:rPr>
        <w:t xml:space="preserve"> организации социального обслуживания насе</w:t>
      </w:r>
      <w:r w:rsidR="001B6871">
        <w:rPr>
          <w:rFonts w:ascii="Times New Roman" w:hAnsi="Times New Roman"/>
          <w:sz w:val="28"/>
          <w:szCs w:val="28"/>
        </w:rPr>
        <w:t xml:space="preserve">ления и реабилитации инвалидов </w:t>
      </w:r>
      <w:r w:rsidR="0061064D">
        <w:rPr>
          <w:rFonts w:ascii="Times New Roman" w:hAnsi="Times New Roman"/>
          <w:sz w:val="28"/>
          <w:szCs w:val="28"/>
        </w:rPr>
        <w:t xml:space="preserve">информацию о выполнении </w:t>
      </w:r>
      <w:r w:rsidR="00F41EB7">
        <w:rPr>
          <w:rFonts w:ascii="Times New Roman" w:hAnsi="Times New Roman"/>
          <w:sz w:val="28"/>
          <w:szCs w:val="28"/>
        </w:rPr>
        <w:t xml:space="preserve">Учреждениями </w:t>
      </w:r>
      <w:r w:rsidR="00CE78A6">
        <w:rPr>
          <w:rFonts w:ascii="Times New Roman" w:hAnsi="Times New Roman"/>
          <w:sz w:val="28"/>
          <w:szCs w:val="28"/>
        </w:rPr>
        <w:t>пункта 1 настоящего п</w:t>
      </w:r>
      <w:r w:rsidR="0061064D">
        <w:rPr>
          <w:rFonts w:ascii="Times New Roman" w:hAnsi="Times New Roman"/>
          <w:sz w:val="28"/>
          <w:szCs w:val="28"/>
        </w:rPr>
        <w:t>риказа по направлениям деятельности</w:t>
      </w:r>
      <w:r w:rsidR="00444638">
        <w:rPr>
          <w:rFonts w:ascii="Times New Roman" w:hAnsi="Times New Roman"/>
          <w:sz w:val="28"/>
          <w:szCs w:val="28"/>
        </w:rPr>
        <w:t>.</w:t>
      </w:r>
    </w:p>
    <w:p w:rsidR="00F47F44" w:rsidRDefault="00F47F44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</w:t>
      </w:r>
      <w:r w:rsidRPr="00F47F44">
        <w:rPr>
          <w:rFonts w:ascii="Times New Roman" w:hAnsi="Times New Roman"/>
          <w:sz w:val="28"/>
          <w:szCs w:val="28"/>
        </w:rPr>
        <w:t xml:space="preserve"> </w:t>
      </w:r>
      <w:r w:rsidRPr="00B84E08">
        <w:rPr>
          <w:rFonts w:ascii="Times New Roman" w:hAnsi="Times New Roman"/>
          <w:sz w:val="28"/>
          <w:szCs w:val="28"/>
        </w:rPr>
        <w:t>организации социального обслуживания насе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134B0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 реабилитации инвалидов </w:t>
      </w:r>
      <w:r w:rsidR="002D79E2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AA396B">
        <w:rPr>
          <w:rFonts w:ascii="Times New Roman" w:hAnsi="Times New Roman"/>
          <w:sz w:val="28"/>
          <w:szCs w:val="28"/>
        </w:rPr>
        <w:t>21 января</w:t>
      </w:r>
      <w:r w:rsidR="006C5C19">
        <w:rPr>
          <w:rFonts w:ascii="Times New Roman" w:hAnsi="Times New Roman"/>
          <w:sz w:val="28"/>
          <w:szCs w:val="28"/>
        </w:rPr>
        <w:t xml:space="preserve"> 201</w:t>
      </w:r>
      <w:r w:rsidR="00AA396B">
        <w:rPr>
          <w:rFonts w:ascii="Times New Roman" w:hAnsi="Times New Roman"/>
          <w:sz w:val="28"/>
          <w:szCs w:val="28"/>
        </w:rPr>
        <w:t>5</w:t>
      </w:r>
      <w:r w:rsidR="006C5C19">
        <w:rPr>
          <w:rFonts w:ascii="Times New Roman" w:hAnsi="Times New Roman"/>
          <w:sz w:val="28"/>
          <w:szCs w:val="28"/>
        </w:rPr>
        <w:t xml:space="preserve"> года </w:t>
      </w:r>
      <w:r w:rsidR="000F5354">
        <w:rPr>
          <w:rFonts w:ascii="Times New Roman" w:hAnsi="Times New Roman"/>
          <w:sz w:val="28"/>
          <w:szCs w:val="28"/>
        </w:rPr>
        <w:t xml:space="preserve">представить </w:t>
      </w:r>
      <w:r w:rsidR="002D79E2">
        <w:rPr>
          <w:rFonts w:ascii="Times New Roman" w:hAnsi="Times New Roman"/>
          <w:sz w:val="28"/>
          <w:szCs w:val="28"/>
        </w:rPr>
        <w:t xml:space="preserve">мне </w:t>
      </w:r>
      <w:r w:rsidR="000F5354">
        <w:rPr>
          <w:rFonts w:ascii="Times New Roman" w:hAnsi="Times New Roman"/>
          <w:sz w:val="28"/>
          <w:szCs w:val="28"/>
        </w:rPr>
        <w:t>обобщенную</w:t>
      </w:r>
      <w:r w:rsidR="00482CA8">
        <w:rPr>
          <w:rFonts w:ascii="Times New Roman" w:hAnsi="Times New Roman"/>
          <w:sz w:val="28"/>
          <w:szCs w:val="28"/>
        </w:rPr>
        <w:t xml:space="preserve"> </w:t>
      </w:r>
      <w:r w:rsidR="009E7601">
        <w:rPr>
          <w:rFonts w:ascii="Times New Roman" w:hAnsi="Times New Roman"/>
          <w:sz w:val="28"/>
          <w:szCs w:val="28"/>
        </w:rPr>
        <w:t xml:space="preserve">информацию </w:t>
      </w:r>
      <w:r w:rsidR="000F5354">
        <w:rPr>
          <w:rFonts w:ascii="Times New Roman" w:hAnsi="Times New Roman"/>
          <w:sz w:val="28"/>
          <w:szCs w:val="28"/>
        </w:rPr>
        <w:t xml:space="preserve">о </w:t>
      </w:r>
      <w:r w:rsidR="00916F48">
        <w:rPr>
          <w:rFonts w:ascii="Times New Roman" w:hAnsi="Times New Roman"/>
          <w:sz w:val="28"/>
          <w:szCs w:val="28"/>
        </w:rPr>
        <w:t>выполнении</w:t>
      </w:r>
      <w:r w:rsidR="00482CA8">
        <w:rPr>
          <w:rFonts w:ascii="Times New Roman" w:hAnsi="Times New Roman"/>
          <w:sz w:val="28"/>
          <w:szCs w:val="28"/>
        </w:rPr>
        <w:t xml:space="preserve"> Учреждениями</w:t>
      </w:r>
      <w:r w:rsidR="00916F48">
        <w:rPr>
          <w:rFonts w:ascii="Times New Roman" w:hAnsi="Times New Roman"/>
          <w:sz w:val="28"/>
          <w:szCs w:val="28"/>
        </w:rPr>
        <w:t xml:space="preserve"> пункта 1 настоящего </w:t>
      </w:r>
      <w:r w:rsidR="00CE78A6">
        <w:rPr>
          <w:rFonts w:ascii="Times New Roman" w:hAnsi="Times New Roman"/>
          <w:sz w:val="28"/>
          <w:szCs w:val="28"/>
        </w:rPr>
        <w:t>п</w:t>
      </w:r>
      <w:r w:rsidR="00916F48">
        <w:rPr>
          <w:rFonts w:ascii="Times New Roman" w:hAnsi="Times New Roman"/>
          <w:sz w:val="28"/>
          <w:szCs w:val="28"/>
        </w:rPr>
        <w:t>риказа</w:t>
      </w:r>
      <w:r w:rsidR="0093411C">
        <w:rPr>
          <w:rFonts w:ascii="Times New Roman" w:hAnsi="Times New Roman"/>
          <w:sz w:val="28"/>
          <w:szCs w:val="28"/>
        </w:rPr>
        <w:t>.</w:t>
      </w:r>
    </w:p>
    <w:p w:rsidR="006C5C19" w:rsidRDefault="006C5C19" w:rsidP="00B84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 силу с 1 января 2015 года приказ министра социальной защиты населения Московской области от 30.10.2013</w:t>
      </w:r>
      <w:r w:rsidR="005E3704">
        <w:rPr>
          <w:rFonts w:ascii="Times New Roman" w:hAnsi="Times New Roman"/>
          <w:sz w:val="28"/>
          <w:szCs w:val="28"/>
        </w:rPr>
        <w:t xml:space="preserve">  № 331 </w:t>
      </w:r>
      <w:r w:rsidR="00A163F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«Об утверждении примерного положения о Попечительском совете при государственном учреждении социального обслуживания Московской области».</w:t>
      </w:r>
    </w:p>
    <w:p w:rsidR="006E3F34" w:rsidRPr="005F31B2" w:rsidRDefault="009F7393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F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F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F34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6E3F34" w:rsidRPr="005F31B2">
        <w:rPr>
          <w:rFonts w:ascii="Times New Roman" w:hAnsi="Times New Roman"/>
          <w:sz w:val="28"/>
          <w:szCs w:val="28"/>
        </w:rPr>
        <w:t xml:space="preserve">возложить на первого заместителя министра социальной защиты населения Московской области </w:t>
      </w:r>
      <w:r w:rsidR="006E3F34" w:rsidRPr="005F31B2">
        <w:rPr>
          <w:rFonts w:ascii="Times New Roman" w:hAnsi="Times New Roman"/>
          <w:sz w:val="28"/>
          <w:szCs w:val="28"/>
        </w:rPr>
        <w:br/>
      </w:r>
      <w:proofErr w:type="spellStart"/>
      <w:r w:rsidR="006E3F34" w:rsidRPr="005F31B2">
        <w:rPr>
          <w:rFonts w:ascii="Times New Roman" w:hAnsi="Times New Roman"/>
          <w:sz w:val="28"/>
          <w:szCs w:val="28"/>
        </w:rPr>
        <w:t>Ускову</w:t>
      </w:r>
      <w:proofErr w:type="spellEnd"/>
      <w:r w:rsidR="006E3F34" w:rsidRPr="005F31B2">
        <w:rPr>
          <w:rFonts w:ascii="Times New Roman" w:hAnsi="Times New Roman"/>
          <w:sz w:val="28"/>
          <w:szCs w:val="28"/>
        </w:rPr>
        <w:t xml:space="preserve"> Н.Е.</w:t>
      </w:r>
    </w:p>
    <w:p w:rsidR="006E3F34" w:rsidRPr="005F31B2" w:rsidRDefault="006E3F34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Pr="005F31B2" w:rsidRDefault="006E3F34" w:rsidP="005F31B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34" w:rsidRDefault="006E3F34" w:rsidP="00B518C5">
      <w:pPr>
        <w:pStyle w:val="a6"/>
        <w:ind w:left="7788"/>
        <w:rPr>
          <w:rFonts w:ascii="Times New Roman" w:hAnsi="Times New Roman"/>
          <w:sz w:val="28"/>
          <w:szCs w:val="28"/>
        </w:rPr>
      </w:pPr>
      <w:r w:rsidRPr="005F31B2">
        <w:rPr>
          <w:rFonts w:ascii="Times New Roman" w:hAnsi="Times New Roman"/>
          <w:sz w:val="28"/>
          <w:szCs w:val="28"/>
        </w:rPr>
        <w:t>И.К.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B2">
        <w:rPr>
          <w:rFonts w:ascii="Times New Roman" w:hAnsi="Times New Roman"/>
          <w:sz w:val="28"/>
          <w:szCs w:val="28"/>
        </w:rPr>
        <w:t>Фаевская</w:t>
      </w:r>
      <w:proofErr w:type="spellEnd"/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95713" w:rsidRDefault="00A9571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01D77" w:rsidRDefault="00601D77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63F3" w:rsidRDefault="00A163F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63F3" w:rsidRDefault="00A163F3" w:rsidP="005F31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3875" w:rsidRPr="001C3875" w:rsidRDefault="00527B4F" w:rsidP="001C38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1C3875">
        <w:rPr>
          <w:rFonts w:ascii="Times New Roman" w:hAnsi="Times New Roman"/>
          <w:sz w:val="25"/>
          <w:szCs w:val="25"/>
        </w:rPr>
        <w:t xml:space="preserve">Лист согласования к приказу </w:t>
      </w:r>
      <w:r w:rsidR="008A321D" w:rsidRPr="001C3875">
        <w:rPr>
          <w:rFonts w:ascii="Times New Roman" w:hAnsi="Times New Roman"/>
          <w:sz w:val="25"/>
          <w:szCs w:val="25"/>
        </w:rPr>
        <w:t>минист</w:t>
      </w:r>
      <w:r w:rsidR="00BF57F6" w:rsidRPr="001C3875">
        <w:rPr>
          <w:rFonts w:ascii="Times New Roman" w:hAnsi="Times New Roman"/>
          <w:sz w:val="25"/>
          <w:szCs w:val="25"/>
        </w:rPr>
        <w:t>р</w:t>
      </w:r>
      <w:r w:rsidR="008A321D" w:rsidRPr="001C3875">
        <w:rPr>
          <w:rFonts w:ascii="Times New Roman" w:hAnsi="Times New Roman"/>
          <w:sz w:val="25"/>
          <w:szCs w:val="25"/>
        </w:rPr>
        <w:t>а социальной защиты населения Моск</w:t>
      </w:r>
      <w:r w:rsidR="007447CB" w:rsidRPr="001C3875">
        <w:rPr>
          <w:rFonts w:ascii="Times New Roman" w:hAnsi="Times New Roman"/>
          <w:sz w:val="25"/>
          <w:szCs w:val="25"/>
        </w:rPr>
        <w:t xml:space="preserve">овской области  </w:t>
      </w:r>
      <w:r w:rsidR="008A321D" w:rsidRPr="001C3875">
        <w:rPr>
          <w:rFonts w:ascii="Times New Roman" w:hAnsi="Times New Roman"/>
          <w:sz w:val="25"/>
          <w:szCs w:val="25"/>
        </w:rPr>
        <w:t>от ___</w:t>
      </w:r>
      <w:r w:rsidR="004E5EB7">
        <w:rPr>
          <w:rFonts w:ascii="Times New Roman" w:hAnsi="Times New Roman"/>
          <w:sz w:val="25"/>
          <w:szCs w:val="25"/>
        </w:rPr>
        <w:t>_____</w:t>
      </w:r>
      <w:r w:rsidR="008A321D" w:rsidRPr="001C3875">
        <w:rPr>
          <w:rFonts w:ascii="Times New Roman" w:hAnsi="Times New Roman"/>
          <w:sz w:val="25"/>
          <w:szCs w:val="25"/>
        </w:rPr>
        <w:t>№____«</w:t>
      </w:r>
      <w:r w:rsidR="001C3875" w:rsidRPr="001C3875">
        <w:rPr>
          <w:rFonts w:ascii="Times New Roman" w:hAnsi="Times New Roman"/>
          <w:sz w:val="25"/>
          <w:szCs w:val="25"/>
        </w:rPr>
        <w:t xml:space="preserve">Об организации работы по приведению положений о попечительских </w:t>
      </w:r>
      <w:r w:rsidR="001C3875" w:rsidRPr="001C3875">
        <w:rPr>
          <w:rFonts w:ascii="Times New Roman" w:hAnsi="Times New Roman"/>
          <w:sz w:val="25"/>
          <w:szCs w:val="25"/>
        </w:rPr>
        <w:lastRenderedPageBreak/>
        <w:t>советах государственных учреждений социального обслуживания Московской области, подведомственных Министерству социальной защиты населения Московской области, в соответствие с требованиями Федерального закона от 28.12.2013 № 442-ФЗ  «Об основах социального обслуживания граждан в Российской Федерации» и приказом Минтруда России от 30.06.2014 №425н</w:t>
      </w:r>
      <w:r w:rsidR="004E5EB7">
        <w:rPr>
          <w:rFonts w:ascii="Times New Roman" w:hAnsi="Times New Roman"/>
          <w:sz w:val="25"/>
          <w:szCs w:val="25"/>
        </w:rPr>
        <w:t xml:space="preserve"> </w:t>
      </w:r>
      <w:r w:rsidR="001C3875" w:rsidRPr="001C3875">
        <w:rPr>
          <w:rFonts w:ascii="Times New Roman" w:hAnsi="Times New Roman"/>
          <w:sz w:val="25"/>
          <w:szCs w:val="25"/>
        </w:rPr>
        <w:t>«От утверждении примерного</w:t>
      </w:r>
      <w:proofErr w:type="gramEnd"/>
      <w:r w:rsidR="001C3875" w:rsidRPr="001C3875">
        <w:rPr>
          <w:rFonts w:ascii="Times New Roman" w:hAnsi="Times New Roman"/>
          <w:sz w:val="25"/>
          <w:szCs w:val="25"/>
        </w:rPr>
        <w:t xml:space="preserve"> положения о попечительском совете организации социального обслуживания»</w:t>
      </w:r>
    </w:p>
    <w:p w:rsidR="001C3875" w:rsidRPr="001C3875" w:rsidRDefault="001C3875" w:rsidP="001C387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41DB4" w:rsidRPr="001C3875" w:rsidRDefault="00B41DB4" w:rsidP="001C3875">
      <w:pPr>
        <w:spacing w:after="0" w:line="240" w:lineRule="auto"/>
        <w:jc w:val="both"/>
        <w:rPr>
          <w:b/>
          <w:sz w:val="25"/>
          <w:szCs w:val="25"/>
        </w:rPr>
      </w:pPr>
    </w:p>
    <w:p w:rsidR="008A321D" w:rsidRPr="001C3875" w:rsidRDefault="008A321D" w:rsidP="00136B59">
      <w:pPr>
        <w:spacing w:after="0" w:line="240" w:lineRule="auto"/>
        <w:jc w:val="both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Приказ представил начальник управления </w:t>
      </w:r>
    </w:p>
    <w:p w:rsidR="008A321D" w:rsidRPr="001C3875" w:rsidRDefault="008A321D" w:rsidP="00136B59">
      <w:pPr>
        <w:spacing w:after="0" w:line="240" w:lineRule="auto"/>
        <w:jc w:val="both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организации социального обслуживания </w:t>
      </w:r>
    </w:p>
    <w:p w:rsidR="008A321D" w:rsidRPr="001C3875" w:rsidRDefault="008A321D" w:rsidP="00136B59">
      <w:pPr>
        <w:spacing w:after="0" w:line="240" w:lineRule="auto"/>
        <w:jc w:val="both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населения и реабилитации инвалидов                                       </w:t>
      </w:r>
      <w:r w:rsidR="007447CB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 </w:t>
      </w:r>
      <w:r w:rsidR="00FF1D1F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</w:t>
      </w:r>
      <w:r w:rsidRPr="001C3875">
        <w:rPr>
          <w:rStyle w:val="ad"/>
          <w:rFonts w:ascii="Times New Roman" w:hAnsi="Times New Roman"/>
          <w:i w:val="0"/>
          <w:sz w:val="25"/>
          <w:szCs w:val="25"/>
        </w:rPr>
        <w:t>Е.Б. Ермилов</w:t>
      </w: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 г.</w:t>
      </w:r>
    </w:p>
    <w:p w:rsidR="00136B59" w:rsidRPr="001C3875" w:rsidRDefault="00136B59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СОГЛАСОВАНО:</w:t>
      </w:r>
    </w:p>
    <w:p w:rsidR="00217183" w:rsidRPr="001C3875" w:rsidRDefault="00217183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Первый заместитель министра                                                          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В.А. </w:t>
      </w:r>
      <w:proofErr w:type="spellStart"/>
      <w:r w:rsidRPr="001C3875">
        <w:rPr>
          <w:rStyle w:val="ad"/>
          <w:rFonts w:ascii="Times New Roman" w:hAnsi="Times New Roman"/>
          <w:i w:val="0"/>
          <w:sz w:val="25"/>
          <w:szCs w:val="25"/>
        </w:rPr>
        <w:t>Годына</w:t>
      </w:r>
      <w:proofErr w:type="spellEnd"/>
    </w:p>
    <w:p w:rsidR="00DE29BE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г </w:t>
      </w:r>
    </w:p>
    <w:p w:rsidR="00511A11" w:rsidRPr="001C3875" w:rsidRDefault="00511A11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Первый заместитель министра                                         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   </w:t>
      </w:r>
      <w:r w:rsidR="000A1E2A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r w:rsidR="00511A11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</w:t>
      </w:r>
      <w:proofErr w:type="spellStart"/>
      <w:r w:rsidR="000A1E2A" w:rsidRPr="001C3875">
        <w:rPr>
          <w:rStyle w:val="ad"/>
          <w:rFonts w:ascii="Times New Roman" w:hAnsi="Times New Roman"/>
          <w:i w:val="0"/>
          <w:sz w:val="25"/>
          <w:szCs w:val="25"/>
        </w:rPr>
        <w:t>Н.Е.Ускова</w:t>
      </w:r>
      <w:proofErr w:type="spellEnd"/>
    </w:p>
    <w:p w:rsidR="00DE29BE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г.</w:t>
      </w:r>
    </w:p>
    <w:p w:rsidR="00511A11" w:rsidRPr="001C3875" w:rsidRDefault="00511A11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Заместитель министра                                                           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r w:rsidR="00511A11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proofErr w:type="spellStart"/>
      <w:r w:rsidRPr="001C3875">
        <w:rPr>
          <w:rStyle w:val="ad"/>
          <w:rFonts w:ascii="Times New Roman" w:hAnsi="Times New Roman"/>
          <w:i w:val="0"/>
          <w:sz w:val="25"/>
          <w:szCs w:val="25"/>
        </w:rPr>
        <w:t>И.А.Тютькова</w:t>
      </w:r>
      <w:proofErr w:type="spellEnd"/>
    </w:p>
    <w:p w:rsidR="00DE29BE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</w:t>
      </w:r>
      <w:r w:rsidR="00E12FAA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г.</w:t>
      </w:r>
    </w:p>
    <w:p w:rsidR="00511A11" w:rsidRPr="001C3875" w:rsidRDefault="00511A11" w:rsidP="00136B59">
      <w:pPr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  <w:tab w:val="left" w:pos="810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Начальник правового управления                      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</w:t>
      </w:r>
      <w:r w:rsidR="00FF1D1F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      </w:t>
      </w:r>
      <w:r w:rsidR="00511A11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</w:t>
      </w:r>
      <w:r w:rsidRPr="001C3875">
        <w:rPr>
          <w:rStyle w:val="ad"/>
          <w:rFonts w:ascii="Times New Roman" w:hAnsi="Times New Roman"/>
          <w:i w:val="0"/>
          <w:sz w:val="25"/>
          <w:szCs w:val="25"/>
        </w:rPr>
        <w:t>В.Н. Медведев</w:t>
      </w: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 г.</w:t>
      </w:r>
    </w:p>
    <w:p w:rsidR="00511A11" w:rsidRPr="001C3875" w:rsidRDefault="00511A11" w:rsidP="0069479C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69479C" w:rsidRPr="001C3875" w:rsidRDefault="0069479C" w:rsidP="0069479C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Начальник управления </w:t>
      </w:r>
      <w:proofErr w:type="gramStart"/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>организационной</w:t>
      </w:r>
      <w:proofErr w:type="gramEnd"/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  <w:t xml:space="preserve"> </w:t>
      </w:r>
      <w:r w:rsidR="00A163F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            </w:t>
      </w: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 В.Н. Зайцев</w:t>
      </w:r>
    </w:p>
    <w:p w:rsidR="0069479C" w:rsidRPr="001C3875" w:rsidRDefault="0069479C" w:rsidP="0069479C">
      <w:pPr>
        <w:spacing w:after="0" w:line="240" w:lineRule="auto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1C3875">
        <w:rPr>
          <w:rFonts w:ascii="Times New Roman" w:eastAsia="Times New Roman" w:hAnsi="Times New Roman"/>
          <w:bCs/>
          <w:sz w:val="25"/>
          <w:szCs w:val="25"/>
          <w:lang w:eastAsia="ru-RU"/>
        </w:rPr>
        <w:t>и информационно аналитической работы</w:t>
      </w:r>
    </w:p>
    <w:p w:rsidR="0069479C" w:rsidRPr="001C3875" w:rsidRDefault="0069479C" w:rsidP="0069479C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 г.</w:t>
      </w:r>
    </w:p>
    <w:p w:rsidR="00511A11" w:rsidRPr="001C3875" w:rsidRDefault="00511A11" w:rsidP="00511A11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E29BE" w:rsidRPr="001C3875" w:rsidRDefault="00DE29BE" w:rsidP="00136B59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1C3875">
        <w:rPr>
          <w:rFonts w:ascii="Times New Roman" w:hAnsi="Times New Roman"/>
          <w:sz w:val="25"/>
          <w:szCs w:val="25"/>
        </w:rPr>
        <w:t xml:space="preserve">Начальник управления по </w:t>
      </w:r>
      <w:proofErr w:type="gramStart"/>
      <w:r w:rsidRPr="001C3875">
        <w:rPr>
          <w:rFonts w:ascii="Times New Roman" w:hAnsi="Times New Roman"/>
          <w:sz w:val="25"/>
          <w:szCs w:val="25"/>
        </w:rPr>
        <w:t>семейной</w:t>
      </w:r>
      <w:proofErr w:type="gramEnd"/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                              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</w:t>
      </w:r>
      <w:r w:rsidR="00511A11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proofErr w:type="spellStart"/>
      <w:r w:rsidRPr="001C3875">
        <w:rPr>
          <w:rStyle w:val="ad"/>
          <w:rFonts w:ascii="Times New Roman" w:hAnsi="Times New Roman"/>
          <w:i w:val="0"/>
          <w:sz w:val="25"/>
          <w:szCs w:val="25"/>
        </w:rPr>
        <w:t>З.Х.</w:t>
      </w:r>
      <w:r w:rsidRPr="001C3875">
        <w:rPr>
          <w:rFonts w:ascii="Times New Roman" w:eastAsia="Times New Roman" w:hAnsi="Times New Roman"/>
          <w:sz w:val="25"/>
          <w:szCs w:val="25"/>
          <w:lang w:eastAsia="ru-RU"/>
        </w:rPr>
        <w:t>Абдрахманова</w:t>
      </w:r>
      <w:proofErr w:type="spellEnd"/>
    </w:p>
    <w:p w:rsidR="008A321D" w:rsidRPr="001C3875" w:rsidRDefault="00DE29BE" w:rsidP="00136B59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1C3875">
        <w:rPr>
          <w:rFonts w:ascii="Times New Roman" w:hAnsi="Times New Roman"/>
          <w:sz w:val="25"/>
          <w:szCs w:val="25"/>
        </w:rPr>
        <w:t xml:space="preserve"> и демографической политике</w:t>
      </w:r>
    </w:p>
    <w:p w:rsidR="00DE29BE" w:rsidRPr="001C3875" w:rsidRDefault="00DE29BE" w:rsidP="00136B59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 г.</w:t>
      </w:r>
      <w:r w:rsidRPr="001C3875">
        <w:rPr>
          <w:rStyle w:val="ad"/>
          <w:rFonts w:ascii="Times New Roman" w:hAnsi="Times New Roman"/>
          <w:i w:val="0"/>
          <w:sz w:val="25"/>
          <w:szCs w:val="25"/>
        </w:rPr>
        <w:tab/>
      </w:r>
      <w:r w:rsidRPr="001C387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B41DB4" w:rsidRPr="001C3875" w:rsidRDefault="00B41DB4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Начальник управления делами      </w:t>
      </w:r>
      <w:r w:rsidR="00DE29BE" w:rsidRPr="001C3875">
        <w:rPr>
          <w:rStyle w:val="ad"/>
          <w:rFonts w:ascii="Times New Roman" w:hAnsi="Times New Roman"/>
          <w:i w:val="0"/>
          <w:sz w:val="25"/>
          <w:szCs w:val="25"/>
        </w:rPr>
        <w:tab/>
        <w:t xml:space="preserve">   </w:t>
      </w: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                              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</w:t>
      </w:r>
      <w:r w:rsidR="00511A11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</w:t>
      </w:r>
      <w:r w:rsidRPr="001C3875">
        <w:rPr>
          <w:rStyle w:val="ad"/>
          <w:rFonts w:ascii="Times New Roman" w:hAnsi="Times New Roman"/>
          <w:i w:val="0"/>
          <w:sz w:val="25"/>
          <w:szCs w:val="25"/>
        </w:rPr>
        <w:t>А.П. Дьяченко</w:t>
      </w: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>«_____»____________2014 г.</w:t>
      </w:r>
    </w:p>
    <w:p w:rsidR="00217183" w:rsidRPr="001C3875" w:rsidRDefault="00217183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</w:p>
    <w:p w:rsidR="008A321D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Исполнитель: заведующий отделом </w:t>
      </w:r>
    </w:p>
    <w:p w:rsidR="000A1E2A" w:rsidRP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нестационарного социального обслуживания </w:t>
      </w:r>
      <w:r w:rsidR="000A1E2A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                         </w:t>
      </w:r>
      <w:r w:rsidR="00A163F3">
        <w:rPr>
          <w:rStyle w:val="ad"/>
          <w:rFonts w:ascii="Times New Roman" w:hAnsi="Times New Roman"/>
          <w:i w:val="0"/>
          <w:sz w:val="25"/>
          <w:szCs w:val="25"/>
        </w:rPr>
        <w:t xml:space="preserve">                  </w:t>
      </w:r>
      <w:r w:rsidR="000A1E2A" w:rsidRPr="001C3875">
        <w:rPr>
          <w:rStyle w:val="ad"/>
          <w:rFonts w:ascii="Times New Roman" w:hAnsi="Times New Roman"/>
          <w:i w:val="0"/>
          <w:sz w:val="25"/>
          <w:szCs w:val="25"/>
        </w:rPr>
        <w:t>О.А. Катаева</w:t>
      </w:r>
    </w:p>
    <w:p w:rsidR="00E12FAA" w:rsidRPr="001C3875" w:rsidRDefault="002B76B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5"/>
          <w:szCs w:val="25"/>
        </w:rPr>
      </w:pPr>
      <w:r>
        <w:rPr>
          <w:rStyle w:val="ad"/>
          <w:rFonts w:ascii="Times New Roman" w:hAnsi="Times New Roman"/>
          <w:i w:val="0"/>
          <w:sz w:val="25"/>
          <w:szCs w:val="25"/>
        </w:rPr>
        <w:t>т.: 8(498)602-07-77</w:t>
      </w:r>
      <w:r w:rsidR="008A321D" w:rsidRPr="001C3875">
        <w:rPr>
          <w:rStyle w:val="ad"/>
          <w:rFonts w:ascii="Times New Roman" w:hAnsi="Times New Roman"/>
          <w:i w:val="0"/>
          <w:sz w:val="25"/>
          <w:szCs w:val="25"/>
        </w:rPr>
        <w:t xml:space="preserve">     </w:t>
      </w:r>
    </w:p>
    <w:p w:rsidR="001C3875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6"/>
          <w:szCs w:val="26"/>
        </w:rPr>
      </w:pPr>
      <w:r w:rsidRPr="007447CB">
        <w:rPr>
          <w:rStyle w:val="ad"/>
          <w:rFonts w:ascii="Times New Roman" w:hAnsi="Times New Roman"/>
          <w:i w:val="0"/>
          <w:sz w:val="26"/>
          <w:szCs w:val="26"/>
        </w:rPr>
        <w:t xml:space="preserve">     </w:t>
      </w:r>
    </w:p>
    <w:p w:rsidR="008A321D" w:rsidRPr="007447CB" w:rsidRDefault="008A321D" w:rsidP="00136B59">
      <w:pPr>
        <w:tabs>
          <w:tab w:val="num" w:pos="0"/>
        </w:tabs>
        <w:spacing w:after="0" w:line="240" w:lineRule="auto"/>
        <w:rPr>
          <w:rStyle w:val="ad"/>
          <w:rFonts w:ascii="Times New Roman" w:hAnsi="Times New Roman"/>
          <w:i w:val="0"/>
          <w:sz w:val="26"/>
          <w:szCs w:val="26"/>
        </w:rPr>
      </w:pPr>
      <w:r w:rsidRPr="007447CB">
        <w:rPr>
          <w:rStyle w:val="ad"/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                               </w:t>
      </w:r>
    </w:p>
    <w:p w:rsidR="006E3F34" w:rsidRPr="00230158" w:rsidRDefault="008A321D" w:rsidP="0065698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gramStart"/>
      <w:r w:rsidRPr="00230158">
        <w:rPr>
          <w:rFonts w:ascii="Times New Roman" w:hAnsi="Times New Roman"/>
          <w:b/>
          <w:sz w:val="20"/>
          <w:szCs w:val="20"/>
        </w:rPr>
        <w:t>Разослать:</w:t>
      </w:r>
      <w:r w:rsidRPr="00230158">
        <w:rPr>
          <w:rFonts w:ascii="Times New Roman" w:hAnsi="Times New Roman"/>
          <w:sz w:val="20"/>
          <w:szCs w:val="20"/>
        </w:rPr>
        <w:t xml:space="preserve"> </w:t>
      </w:r>
      <w:r w:rsidRPr="00230158">
        <w:rPr>
          <w:rStyle w:val="ad"/>
          <w:rFonts w:ascii="Times New Roman" w:hAnsi="Times New Roman"/>
          <w:i w:val="0"/>
          <w:sz w:val="20"/>
          <w:szCs w:val="20"/>
        </w:rPr>
        <w:t>министру - 1 экз., первым заместителям министра – 2 экз., заместителям министра – 1 экз., начальнику управления организации социального обслуживания населения и реабилитации инвалидов –</w:t>
      </w:r>
      <w:r w:rsidR="00CE5286">
        <w:rPr>
          <w:rStyle w:val="ad"/>
          <w:rFonts w:ascii="Times New Roman" w:hAnsi="Times New Roman"/>
          <w:i w:val="0"/>
          <w:sz w:val="20"/>
          <w:szCs w:val="20"/>
        </w:rPr>
        <w:t xml:space="preserve"> </w:t>
      </w:r>
      <w:r w:rsidRPr="00230158">
        <w:rPr>
          <w:rStyle w:val="ad"/>
          <w:rFonts w:ascii="Times New Roman" w:hAnsi="Times New Roman"/>
          <w:i w:val="0"/>
          <w:sz w:val="20"/>
          <w:szCs w:val="20"/>
        </w:rPr>
        <w:t>1 экз., начальнику правового управления – 1 экз.,</w:t>
      </w:r>
      <w:r w:rsidR="00511A11" w:rsidRPr="0023015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начальни</w:t>
      </w:r>
      <w:r w:rsidR="00DC5660">
        <w:rPr>
          <w:rFonts w:ascii="Times New Roman" w:eastAsia="Times New Roman" w:hAnsi="Times New Roman"/>
          <w:bCs/>
          <w:sz w:val="20"/>
          <w:szCs w:val="20"/>
          <w:lang w:eastAsia="ru-RU"/>
        </w:rPr>
        <w:t>ку управления организационной</w:t>
      </w:r>
      <w:r w:rsidR="00B41DB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</w:t>
      </w:r>
      <w:r w:rsidR="00DC566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</w:t>
      </w:r>
      <w:r w:rsidR="00511A11" w:rsidRPr="00230158">
        <w:rPr>
          <w:rFonts w:ascii="Times New Roman" w:eastAsia="Times New Roman" w:hAnsi="Times New Roman"/>
          <w:bCs/>
          <w:sz w:val="20"/>
          <w:szCs w:val="20"/>
          <w:lang w:eastAsia="ru-RU"/>
        </w:rPr>
        <w:t>нформационно</w:t>
      </w:r>
      <w:r w:rsidR="00CC5828" w:rsidRPr="00230158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="00511A11" w:rsidRPr="00230158">
        <w:rPr>
          <w:rFonts w:ascii="Times New Roman" w:eastAsia="Times New Roman" w:hAnsi="Times New Roman"/>
          <w:bCs/>
          <w:sz w:val="20"/>
          <w:szCs w:val="20"/>
          <w:lang w:eastAsia="ru-RU"/>
        </w:rPr>
        <w:t>аналитической работы – 1 экз.,</w:t>
      </w:r>
      <w:r w:rsidR="00511A11" w:rsidRPr="00230158">
        <w:rPr>
          <w:rFonts w:ascii="Times New Roman" w:hAnsi="Times New Roman"/>
          <w:sz w:val="20"/>
          <w:szCs w:val="20"/>
        </w:rPr>
        <w:t xml:space="preserve"> </w:t>
      </w:r>
      <w:r w:rsidR="00511A11" w:rsidRPr="0023015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начальнику </w:t>
      </w:r>
      <w:r w:rsidR="00CC5828" w:rsidRPr="00230158">
        <w:rPr>
          <w:rFonts w:ascii="Times New Roman" w:hAnsi="Times New Roman"/>
          <w:sz w:val="20"/>
          <w:szCs w:val="20"/>
        </w:rPr>
        <w:t>управления</w:t>
      </w:r>
      <w:r w:rsidR="003C78D3" w:rsidRPr="00230158">
        <w:rPr>
          <w:rFonts w:ascii="Times New Roman" w:hAnsi="Times New Roman"/>
          <w:sz w:val="20"/>
          <w:szCs w:val="20"/>
        </w:rPr>
        <w:t xml:space="preserve"> по семейной</w:t>
      </w:r>
      <w:r w:rsidR="003C78D3" w:rsidRPr="00230158">
        <w:rPr>
          <w:rStyle w:val="ad"/>
          <w:rFonts w:ascii="Times New Roman" w:hAnsi="Times New Roman"/>
          <w:i w:val="0"/>
          <w:sz w:val="20"/>
          <w:szCs w:val="20"/>
        </w:rPr>
        <w:t xml:space="preserve"> </w:t>
      </w:r>
      <w:r w:rsidR="003C78D3" w:rsidRPr="00230158">
        <w:rPr>
          <w:rFonts w:ascii="Times New Roman" w:hAnsi="Times New Roman"/>
          <w:sz w:val="20"/>
          <w:szCs w:val="20"/>
        </w:rPr>
        <w:t xml:space="preserve"> и демографической политике – 1 экз., </w:t>
      </w:r>
      <w:r w:rsidR="00230158" w:rsidRPr="00230158">
        <w:rPr>
          <w:rFonts w:ascii="Times New Roman" w:hAnsi="Times New Roman"/>
          <w:sz w:val="20"/>
          <w:szCs w:val="20"/>
        </w:rPr>
        <w:t xml:space="preserve">руководителям </w:t>
      </w:r>
      <w:r w:rsidR="00230158" w:rsidRPr="00230158">
        <w:rPr>
          <w:rFonts w:ascii="Times New Roman" w:hAnsi="Times New Roman"/>
          <w:kern w:val="2"/>
          <w:sz w:val="20"/>
          <w:szCs w:val="20"/>
        </w:rPr>
        <w:t xml:space="preserve">территориальных структурных </w:t>
      </w:r>
      <w:r w:rsidR="00230158">
        <w:rPr>
          <w:rFonts w:ascii="Times New Roman" w:hAnsi="Times New Roman"/>
          <w:kern w:val="2"/>
          <w:sz w:val="20"/>
          <w:szCs w:val="20"/>
        </w:rPr>
        <w:t>подразделений Министерства  - 69</w:t>
      </w:r>
      <w:r w:rsidR="00230158" w:rsidRPr="00230158">
        <w:rPr>
          <w:rFonts w:ascii="Times New Roman" w:hAnsi="Times New Roman"/>
          <w:kern w:val="2"/>
          <w:sz w:val="20"/>
          <w:szCs w:val="20"/>
        </w:rPr>
        <w:t xml:space="preserve"> экз</w:t>
      </w:r>
      <w:r w:rsidR="00230158">
        <w:rPr>
          <w:rFonts w:ascii="Times New Roman" w:hAnsi="Times New Roman"/>
          <w:kern w:val="2"/>
          <w:sz w:val="20"/>
          <w:szCs w:val="20"/>
        </w:rPr>
        <w:t xml:space="preserve">., </w:t>
      </w:r>
      <w:r w:rsidRPr="00230158">
        <w:rPr>
          <w:rFonts w:ascii="Times New Roman" w:hAnsi="Times New Roman"/>
          <w:sz w:val="20"/>
          <w:szCs w:val="20"/>
        </w:rPr>
        <w:t>в дело – 1 экз.</w:t>
      </w:r>
      <w:proofErr w:type="gramEnd"/>
    </w:p>
    <w:sectPr w:rsidR="006E3F34" w:rsidRPr="00230158" w:rsidSect="00A163F3">
      <w:pgSz w:w="11906" w:h="16838"/>
      <w:pgMar w:top="993" w:right="1133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E9" w:rsidRDefault="00B903E9" w:rsidP="005F31B2">
      <w:pPr>
        <w:spacing w:after="0" w:line="240" w:lineRule="auto"/>
      </w:pPr>
      <w:r>
        <w:separator/>
      </w:r>
    </w:p>
  </w:endnote>
  <w:endnote w:type="continuationSeparator" w:id="0">
    <w:p w:rsidR="00B903E9" w:rsidRDefault="00B903E9" w:rsidP="005F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E9" w:rsidRDefault="00B903E9" w:rsidP="005F31B2">
      <w:pPr>
        <w:spacing w:after="0" w:line="240" w:lineRule="auto"/>
      </w:pPr>
      <w:r>
        <w:separator/>
      </w:r>
    </w:p>
  </w:footnote>
  <w:footnote w:type="continuationSeparator" w:id="0">
    <w:p w:rsidR="00B903E9" w:rsidRDefault="00B903E9" w:rsidP="005F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82"/>
    <w:rsid w:val="00015869"/>
    <w:rsid w:val="0002080D"/>
    <w:rsid w:val="00033A18"/>
    <w:rsid w:val="00040677"/>
    <w:rsid w:val="00057FDE"/>
    <w:rsid w:val="00097422"/>
    <w:rsid w:val="000A1E2A"/>
    <w:rsid w:val="000A2A8A"/>
    <w:rsid w:val="000B6513"/>
    <w:rsid w:val="000B68CE"/>
    <w:rsid w:val="000D40A5"/>
    <w:rsid w:val="000E50CF"/>
    <w:rsid w:val="000F5354"/>
    <w:rsid w:val="000F7CBB"/>
    <w:rsid w:val="00120EE4"/>
    <w:rsid w:val="00131427"/>
    <w:rsid w:val="00134B08"/>
    <w:rsid w:val="00136B59"/>
    <w:rsid w:val="0015711D"/>
    <w:rsid w:val="001A3EAD"/>
    <w:rsid w:val="001A7990"/>
    <w:rsid w:val="001B1D7A"/>
    <w:rsid w:val="001B6871"/>
    <w:rsid w:val="001B71E6"/>
    <w:rsid w:val="001C0BC7"/>
    <w:rsid w:val="001C3875"/>
    <w:rsid w:val="001D736D"/>
    <w:rsid w:val="001E52CC"/>
    <w:rsid w:val="00202FCD"/>
    <w:rsid w:val="00217183"/>
    <w:rsid w:val="00230158"/>
    <w:rsid w:val="002379DD"/>
    <w:rsid w:val="00273798"/>
    <w:rsid w:val="0028230B"/>
    <w:rsid w:val="00287C25"/>
    <w:rsid w:val="002B76BD"/>
    <w:rsid w:val="002C62A1"/>
    <w:rsid w:val="002D79E2"/>
    <w:rsid w:val="00313303"/>
    <w:rsid w:val="00321E31"/>
    <w:rsid w:val="00354032"/>
    <w:rsid w:val="003839A4"/>
    <w:rsid w:val="003C78D3"/>
    <w:rsid w:val="003E01C9"/>
    <w:rsid w:val="003E1EFD"/>
    <w:rsid w:val="003E39B8"/>
    <w:rsid w:val="003F0D73"/>
    <w:rsid w:val="00400883"/>
    <w:rsid w:val="00400A4E"/>
    <w:rsid w:val="00444638"/>
    <w:rsid w:val="00452637"/>
    <w:rsid w:val="00453D2B"/>
    <w:rsid w:val="0045609A"/>
    <w:rsid w:val="00472A80"/>
    <w:rsid w:val="00482CA8"/>
    <w:rsid w:val="00485ACF"/>
    <w:rsid w:val="004A7F0A"/>
    <w:rsid w:val="004B3A1B"/>
    <w:rsid w:val="004E5EB7"/>
    <w:rsid w:val="004E6592"/>
    <w:rsid w:val="004E7057"/>
    <w:rsid w:val="00511A11"/>
    <w:rsid w:val="00523152"/>
    <w:rsid w:val="00527B4F"/>
    <w:rsid w:val="00551D63"/>
    <w:rsid w:val="00567A3E"/>
    <w:rsid w:val="0057225F"/>
    <w:rsid w:val="005731EE"/>
    <w:rsid w:val="00576A12"/>
    <w:rsid w:val="00581004"/>
    <w:rsid w:val="00590E8E"/>
    <w:rsid w:val="005A7A64"/>
    <w:rsid w:val="005E3704"/>
    <w:rsid w:val="005F31B2"/>
    <w:rsid w:val="00600509"/>
    <w:rsid w:val="00601223"/>
    <w:rsid w:val="00601D77"/>
    <w:rsid w:val="0061064D"/>
    <w:rsid w:val="00630CC1"/>
    <w:rsid w:val="006402EC"/>
    <w:rsid w:val="00650ECA"/>
    <w:rsid w:val="00651491"/>
    <w:rsid w:val="0065698A"/>
    <w:rsid w:val="00660FE7"/>
    <w:rsid w:val="00662B99"/>
    <w:rsid w:val="0067454D"/>
    <w:rsid w:val="006755BE"/>
    <w:rsid w:val="0069479C"/>
    <w:rsid w:val="00696766"/>
    <w:rsid w:val="006971B2"/>
    <w:rsid w:val="0069798D"/>
    <w:rsid w:val="006A63F5"/>
    <w:rsid w:val="006A7B99"/>
    <w:rsid w:val="006C5C19"/>
    <w:rsid w:val="006D37E4"/>
    <w:rsid w:val="006E0E62"/>
    <w:rsid w:val="006E3F34"/>
    <w:rsid w:val="006E4902"/>
    <w:rsid w:val="006F3709"/>
    <w:rsid w:val="00741386"/>
    <w:rsid w:val="007447CB"/>
    <w:rsid w:val="0076124B"/>
    <w:rsid w:val="007619BC"/>
    <w:rsid w:val="00775A67"/>
    <w:rsid w:val="00776A88"/>
    <w:rsid w:val="007A4CFC"/>
    <w:rsid w:val="007B55BE"/>
    <w:rsid w:val="007F0C5A"/>
    <w:rsid w:val="007F7A3A"/>
    <w:rsid w:val="00801B8D"/>
    <w:rsid w:val="00815D63"/>
    <w:rsid w:val="008569A2"/>
    <w:rsid w:val="00872875"/>
    <w:rsid w:val="00891EE3"/>
    <w:rsid w:val="008A321D"/>
    <w:rsid w:val="008A61F7"/>
    <w:rsid w:val="008A6FB2"/>
    <w:rsid w:val="008D39AF"/>
    <w:rsid w:val="008F46D9"/>
    <w:rsid w:val="008F4D04"/>
    <w:rsid w:val="008F5939"/>
    <w:rsid w:val="00901A61"/>
    <w:rsid w:val="009060E7"/>
    <w:rsid w:val="009156C1"/>
    <w:rsid w:val="00915D3A"/>
    <w:rsid w:val="00916F48"/>
    <w:rsid w:val="00921FE0"/>
    <w:rsid w:val="00924128"/>
    <w:rsid w:val="009271DF"/>
    <w:rsid w:val="00931806"/>
    <w:rsid w:val="0093411C"/>
    <w:rsid w:val="00972798"/>
    <w:rsid w:val="009A4947"/>
    <w:rsid w:val="009B3593"/>
    <w:rsid w:val="009C3668"/>
    <w:rsid w:val="009D3542"/>
    <w:rsid w:val="009E5FF2"/>
    <w:rsid w:val="009E7601"/>
    <w:rsid w:val="009F7393"/>
    <w:rsid w:val="00A06CB9"/>
    <w:rsid w:val="00A163F3"/>
    <w:rsid w:val="00A20889"/>
    <w:rsid w:val="00A31AFE"/>
    <w:rsid w:val="00A41BF3"/>
    <w:rsid w:val="00A508CE"/>
    <w:rsid w:val="00A52617"/>
    <w:rsid w:val="00A54FE4"/>
    <w:rsid w:val="00A95713"/>
    <w:rsid w:val="00AA1AE9"/>
    <w:rsid w:val="00AA396B"/>
    <w:rsid w:val="00AB0829"/>
    <w:rsid w:val="00AB5982"/>
    <w:rsid w:val="00AC2894"/>
    <w:rsid w:val="00AC38BF"/>
    <w:rsid w:val="00AD0FFD"/>
    <w:rsid w:val="00AE7685"/>
    <w:rsid w:val="00AF1252"/>
    <w:rsid w:val="00AF2FE0"/>
    <w:rsid w:val="00B14C8D"/>
    <w:rsid w:val="00B23F98"/>
    <w:rsid w:val="00B24BBE"/>
    <w:rsid w:val="00B25195"/>
    <w:rsid w:val="00B4019A"/>
    <w:rsid w:val="00B41DB4"/>
    <w:rsid w:val="00B44DB0"/>
    <w:rsid w:val="00B518C5"/>
    <w:rsid w:val="00B60CEE"/>
    <w:rsid w:val="00B84E08"/>
    <w:rsid w:val="00B903E9"/>
    <w:rsid w:val="00B94BB5"/>
    <w:rsid w:val="00B9646F"/>
    <w:rsid w:val="00BB3632"/>
    <w:rsid w:val="00BC53D2"/>
    <w:rsid w:val="00BD0E82"/>
    <w:rsid w:val="00BD6AE5"/>
    <w:rsid w:val="00BE3217"/>
    <w:rsid w:val="00BE73FC"/>
    <w:rsid w:val="00BF57F6"/>
    <w:rsid w:val="00C0501B"/>
    <w:rsid w:val="00C12EDD"/>
    <w:rsid w:val="00C16203"/>
    <w:rsid w:val="00C421BC"/>
    <w:rsid w:val="00C426EE"/>
    <w:rsid w:val="00C45CE9"/>
    <w:rsid w:val="00C546AE"/>
    <w:rsid w:val="00C56B58"/>
    <w:rsid w:val="00C66EC7"/>
    <w:rsid w:val="00C82300"/>
    <w:rsid w:val="00C94E48"/>
    <w:rsid w:val="00C96453"/>
    <w:rsid w:val="00CA6A5C"/>
    <w:rsid w:val="00CC5828"/>
    <w:rsid w:val="00CC65CF"/>
    <w:rsid w:val="00CD4B3C"/>
    <w:rsid w:val="00CE3824"/>
    <w:rsid w:val="00CE5286"/>
    <w:rsid w:val="00CE6B07"/>
    <w:rsid w:val="00CE78A6"/>
    <w:rsid w:val="00D1554A"/>
    <w:rsid w:val="00D518E6"/>
    <w:rsid w:val="00D82451"/>
    <w:rsid w:val="00D83A59"/>
    <w:rsid w:val="00DA099C"/>
    <w:rsid w:val="00DB2082"/>
    <w:rsid w:val="00DC5660"/>
    <w:rsid w:val="00DD1BFE"/>
    <w:rsid w:val="00DE010F"/>
    <w:rsid w:val="00DE29BE"/>
    <w:rsid w:val="00DF26FF"/>
    <w:rsid w:val="00E12FAA"/>
    <w:rsid w:val="00E24AE8"/>
    <w:rsid w:val="00E45F37"/>
    <w:rsid w:val="00E4786B"/>
    <w:rsid w:val="00E54334"/>
    <w:rsid w:val="00E77445"/>
    <w:rsid w:val="00E95ACF"/>
    <w:rsid w:val="00EB20DC"/>
    <w:rsid w:val="00EB33E7"/>
    <w:rsid w:val="00EC242E"/>
    <w:rsid w:val="00EC5D93"/>
    <w:rsid w:val="00ED0D15"/>
    <w:rsid w:val="00EE50D2"/>
    <w:rsid w:val="00EF7D00"/>
    <w:rsid w:val="00F016D6"/>
    <w:rsid w:val="00F11593"/>
    <w:rsid w:val="00F25EF6"/>
    <w:rsid w:val="00F36B3F"/>
    <w:rsid w:val="00F41EB7"/>
    <w:rsid w:val="00F42A27"/>
    <w:rsid w:val="00F4529D"/>
    <w:rsid w:val="00F47F44"/>
    <w:rsid w:val="00F52686"/>
    <w:rsid w:val="00F948F6"/>
    <w:rsid w:val="00FB21BD"/>
    <w:rsid w:val="00FE1B68"/>
    <w:rsid w:val="00FF1D1F"/>
    <w:rsid w:val="00FF538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1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E768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84E08"/>
    <w:rPr>
      <w:lang w:eastAsia="en-US"/>
    </w:rPr>
  </w:style>
  <w:style w:type="paragraph" w:styleId="a7">
    <w:name w:val="header"/>
    <w:basedOn w:val="a"/>
    <w:link w:val="a8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31B2"/>
    <w:rPr>
      <w:rFonts w:cs="Times New Roman"/>
    </w:rPr>
  </w:style>
  <w:style w:type="paragraph" w:styleId="a9">
    <w:name w:val="footer"/>
    <w:basedOn w:val="a"/>
    <w:link w:val="aa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31B2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D518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E488A"/>
    <w:rPr>
      <w:rFonts w:ascii="Times New Roman" w:hAnsi="Times New Roman"/>
      <w:sz w:val="0"/>
      <w:szCs w:val="0"/>
      <w:lang w:eastAsia="en-US"/>
    </w:rPr>
  </w:style>
  <w:style w:type="character" w:styleId="ad">
    <w:name w:val="Emphasis"/>
    <w:qFormat/>
    <w:locked/>
    <w:rsid w:val="008A321D"/>
    <w:rPr>
      <w:i/>
      <w:iCs/>
    </w:rPr>
  </w:style>
  <w:style w:type="paragraph" w:customStyle="1" w:styleId="ConsPlusTitle">
    <w:name w:val="ConsPlusTitle"/>
    <w:rsid w:val="008A3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1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E768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84E08"/>
    <w:rPr>
      <w:lang w:eastAsia="en-US"/>
    </w:rPr>
  </w:style>
  <w:style w:type="paragraph" w:styleId="a7">
    <w:name w:val="header"/>
    <w:basedOn w:val="a"/>
    <w:link w:val="a8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31B2"/>
    <w:rPr>
      <w:rFonts w:cs="Times New Roman"/>
    </w:rPr>
  </w:style>
  <w:style w:type="paragraph" w:styleId="a9">
    <w:name w:val="footer"/>
    <w:basedOn w:val="a"/>
    <w:link w:val="aa"/>
    <w:uiPriority w:val="99"/>
    <w:rsid w:val="005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31B2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D518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E488A"/>
    <w:rPr>
      <w:rFonts w:ascii="Times New Roman" w:hAnsi="Times New Roman"/>
      <w:sz w:val="0"/>
      <w:szCs w:val="0"/>
      <w:lang w:eastAsia="en-US"/>
    </w:rPr>
  </w:style>
  <w:style w:type="character" w:styleId="ad">
    <w:name w:val="Emphasis"/>
    <w:qFormat/>
    <w:locked/>
    <w:rsid w:val="008A321D"/>
    <w:rPr>
      <w:i/>
      <w:iCs/>
    </w:rPr>
  </w:style>
  <w:style w:type="paragraph" w:customStyle="1" w:styleId="ConsPlusTitle">
    <w:name w:val="ConsPlusTitle"/>
    <w:rsid w:val="008A3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24E4-5552-4322-9AEC-20BA9B5E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Катаева О.А.</cp:lastModifiedBy>
  <cp:revision>80</cp:revision>
  <cp:lastPrinted>2014-12-08T15:06:00Z</cp:lastPrinted>
  <dcterms:created xsi:type="dcterms:W3CDTF">2014-11-25T12:15:00Z</dcterms:created>
  <dcterms:modified xsi:type="dcterms:W3CDTF">2014-12-11T06:53:00Z</dcterms:modified>
</cp:coreProperties>
</file>